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89" w:rsidRDefault="00320E20" w:rsidP="00320E20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назначения </w:t>
      </w:r>
      <w:r w:rsidR="00FE4789" w:rsidRPr="00FE4789">
        <w:rPr>
          <w:rFonts w:ascii="Times New Roman" w:hAnsi="Times New Roman" w:cs="Times New Roman"/>
          <w:b/>
          <w:sz w:val="28"/>
          <w:szCs w:val="28"/>
        </w:rPr>
        <w:t>ежемесячной денежной выплаты на ребенка в возрасте от 3 до 7 лет</w:t>
      </w:r>
    </w:p>
    <w:p w:rsidR="00505358" w:rsidRDefault="003669C7" w:rsidP="006949AD">
      <w:pPr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89">
        <w:rPr>
          <w:rFonts w:ascii="Times New Roman" w:hAnsi="Times New Roman" w:cs="Times New Roman"/>
          <w:sz w:val="28"/>
          <w:szCs w:val="28"/>
        </w:rPr>
        <w:t>Указ</w:t>
      </w:r>
      <w:r w:rsidR="00320E20">
        <w:rPr>
          <w:rFonts w:ascii="Times New Roman" w:hAnsi="Times New Roman" w:cs="Times New Roman"/>
          <w:sz w:val="28"/>
          <w:szCs w:val="28"/>
        </w:rPr>
        <w:t>ом</w:t>
      </w:r>
      <w:r w:rsidRPr="00FE47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марта 2020 года № 199 </w:t>
      </w:r>
      <w:r w:rsidR="00320E20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3669C7">
        <w:rPr>
          <w:rFonts w:ascii="Times New Roman" w:hAnsi="Times New Roman" w:cs="Times New Roman"/>
          <w:sz w:val="28"/>
          <w:szCs w:val="28"/>
        </w:rPr>
        <w:t>ранжировани</w:t>
      </w:r>
      <w:r w:rsidR="00320E20">
        <w:rPr>
          <w:rFonts w:ascii="Times New Roman" w:hAnsi="Times New Roman" w:cs="Times New Roman"/>
          <w:sz w:val="28"/>
          <w:szCs w:val="28"/>
        </w:rPr>
        <w:t>е</w:t>
      </w:r>
      <w:r w:rsidRPr="003669C7">
        <w:rPr>
          <w:rFonts w:ascii="Times New Roman" w:hAnsi="Times New Roman" w:cs="Times New Roman"/>
          <w:sz w:val="28"/>
          <w:szCs w:val="28"/>
        </w:rPr>
        <w:t xml:space="preserve"> выплаты на детей от трех до семи лет</w:t>
      </w:r>
      <w:r w:rsidR="00505358">
        <w:rPr>
          <w:rFonts w:ascii="Times New Roman" w:hAnsi="Times New Roman" w:cs="Times New Roman"/>
          <w:sz w:val="28"/>
          <w:szCs w:val="28"/>
        </w:rPr>
        <w:t>:</w:t>
      </w:r>
    </w:p>
    <w:p w:rsidR="007E5AFD" w:rsidRDefault="007E5AFD" w:rsidP="007E5AF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величины прожиточного минимума для детей, размер выплаты составит </w:t>
      </w:r>
      <w:r w:rsidRPr="007E5AFD">
        <w:rPr>
          <w:rFonts w:ascii="Times New Roman" w:hAnsi="Times New Roman" w:cs="Times New Roman"/>
          <w:b/>
          <w:sz w:val="28"/>
          <w:szCs w:val="28"/>
        </w:rPr>
        <w:t>5437,5 рублей</w:t>
      </w:r>
      <w:r w:rsidR="00064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37C" w:rsidRPr="0006437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6437C">
        <w:rPr>
          <w:rFonts w:ascii="Times New Roman" w:hAnsi="Times New Roman" w:cs="Times New Roman"/>
          <w:sz w:val="28"/>
          <w:szCs w:val="28"/>
        </w:rPr>
        <w:t>ей с доходом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6437C">
        <w:rPr>
          <w:rFonts w:ascii="Times New Roman" w:hAnsi="Times New Roman" w:cs="Times New Roman"/>
          <w:sz w:val="28"/>
          <w:szCs w:val="28"/>
        </w:rPr>
        <w:t>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37C">
        <w:rPr>
          <w:rFonts w:ascii="Times New Roman" w:hAnsi="Times New Roman" w:cs="Times New Roman"/>
          <w:sz w:val="28"/>
          <w:szCs w:val="28"/>
        </w:rPr>
        <w:t>прожиточного</w:t>
      </w:r>
      <w:r>
        <w:rPr>
          <w:rFonts w:ascii="Times New Roman" w:hAnsi="Times New Roman" w:cs="Times New Roman"/>
          <w:sz w:val="28"/>
          <w:szCs w:val="28"/>
        </w:rPr>
        <w:t xml:space="preserve"> минимум</w:t>
      </w:r>
      <w:r w:rsidR="000643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8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10838 рублей</w:t>
      </w:r>
      <w:r w:rsidR="00DC58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A1D" w:rsidRDefault="00937A1D" w:rsidP="006949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75% величины прожиточного минимума для детей – </w:t>
      </w:r>
      <w:r w:rsidRPr="007E5AFD">
        <w:rPr>
          <w:rFonts w:ascii="Times New Roman" w:hAnsi="Times New Roman" w:cs="Times New Roman"/>
          <w:b/>
          <w:sz w:val="28"/>
          <w:szCs w:val="28"/>
        </w:rPr>
        <w:t>8156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5358">
        <w:rPr>
          <w:rFonts w:ascii="Times New Roman" w:hAnsi="Times New Roman" w:cs="Times New Roman"/>
          <w:sz w:val="28"/>
          <w:szCs w:val="28"/>
        </w:rPr>
        <w:t xml:space="preserve">если </w:t>
      </w:r>
      <w:r w:rsidR="00DB11C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72E92">
        <w:rPr>
          <w:rFonts w:ascii="Times New Roman" w:hAnsi="Times New Roman" w:cs="Times New Roman"/>
          <w:sz w:val="28"/>
          <w:szCs w:val="28"/>
        </w:rPr>
        <w:t xml:space="preserve">среднедушевого дохода семьи </w:t>
      </w:r>
      <w:r w:rsidR="00DB11C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05358">
        <w:rPr>
          <w:rFonts w:ascii="Times New Roman" w:hAnsi="Times New Roman" w:cs="Times New Roman"/>
          <w:sz w:val="28"/>
          <w:szCs w:val="28"/>
        </w:rPr>
        <w:t>получаемой выплаты не превышает прожиточный минимум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50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32" w:rsidRDefault="0014456B" w:rsidP="006949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этого недостаточно и семья остается за чертой бедности, </w:t>
      </w:r>
      <w:r w:rsidR="00905CAF">
        <w:rPr>
          <w:rFonts w:ascii="Times New Roman" w:hAnsi="Times New Roman" w:cs="Times New Roman"/>
          <w:sz w:val="28"/>
          <w:szCs w:val="28"/>
        </w:rPr>
        <w:t>размер выплаты составит 100</w:t>
      </w:r>
      <w:r w:rsidR="007E5AFD">
        <w:rPr>
          <w:rFonts w:ascii="Times New Roman" w:hAnsi="Times New Roman" w:cs="Times New Roman"/>
          <w:sz w:val="28"/>
          <w:szCs w:val="28"/>
        </w:rPr>
        <w:t xml:space="preserve">% - </w:t>
      </w:r>
      <w:r w:rsidRPr="0014456B">
        <w:rPr>
          <w:rFonts w:ascii="Times New Roman" w:hAnsi="Times New Roman" w:cs="Times New Roman"/>
          <w:b/>
          <w:sz w:val="28"/>
          <w:szCs w:val="28"/>
        </w:rPr>
        <w:t>1</w:t>
      </w:r>
      <w:r w:rsidR="002D0EB5" w:rsidRPr="0014456B">
        <w:rPr>
          <w:rFonts w:ascii="Times New Roman" w:hAnsi="Times New Roman" w:cs="Times New Roman"/>
          <w:b/>
          <w:sz w:val="28"/>
          <w:szCs w:val="28"/>
        </w:rPr>
        <w:t>0875 руб</w:t>
      </w:r>
      <w:r w:rsidR="00572E92" w:rsidRPr="0014456B">
        <w:rPr>
          <w:rFonts w:ascii="Times New Roman" w:hAnsi="Times New Roman" w:cs="Times New Roman"/>
          <w:b/>
          <w:sz w:val="28"/>
          <w:szCs w:val="28"/>
        </w:rPr>
        <w:t>.</w:t>
      </w:r>
    </w:p>
    <w:p w:rsidR="00F1585D" w:rsidRDefault="00F1585D" w:rsidP="00F158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ежегодно выплата будет пересчитываться исходя из новой ежегодной величины прожиточного минимума.</w:t>
      </w:r>
    </w:p>
    <w:p w:rsidR="009E3D52" w:rsidRDefault="009E3D52" w:rsidP="009E3D52">
      <w:pPr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52">
        <w:rPr>
          <w:rFonts w:ascii="Times New Roman" w:hAnsi="Times New Roman" w:cs="Times New Roman"/>
          <w:b/>
          <w:sz w:val="28"/>
          <w:szCs w:val="28"/>
        </w:rPr>
        <w:t>Условиями назначения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на ребенка в возрасте от 3 до 7 лет </w:t>
      </w:r>
      <w:r w:rsidRPr="009E3D52">
        <w:rPr>
          <w:rFonts w:ascii="Times New Roman" w:hAnsi="Times New Roman" w:cs="Times New Roman"/>
          <w:b/>
          <w:sz w:val="28"/>
          <w:szCs w:val="28"/>
        </w:rPr>
        <w:t>по новым размерам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2234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2234AC" w:rsidRDefault="009E3D52" w:rsidP="002234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52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, предоставленное гражданином в управление социальной поддержки населения или в многофункциональный центр по месту жительства,</w:t>
      </w:r>
      <w:r w:rsidR="002234AC" w:rsidRPr="0022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D52" w:rsidRDefault="002234AC" w:rsidP="002234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79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факте обучения заявител</w:t>
      </w:r>
      <w:r w:rsidR="005835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членов семьи по очной форме обучения, о факте неполучения стипендии, о факте прохождения лечения длительностью свыше 3 месяцев, о размере доходов, получаемых военнослужащими,  о размере доходов от занятий предпринимательской деятельностью, включая доходы от крестьянского (фермерского) хозяйства и другое (о наличии в собственности земельных участков, автотранспорта, полученных по льготному статусу)</w:t>
      </w:r>
      <w:r w:rsidR="005835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5A54" w:rsidRDefault="009E3D52" w:rsidP="00405A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критериям </w:t>
      </w:r>
      <w:r w:rsidRPr="009E3D52">
        <w:rPr>
          <w:rFonts w:ascii="Times New Roman" w:hAnsi="Times New Roman" w:cs="Times New Roman"/>
          <w:b/>
          <w:sz w:val="28"/>
          <w:szCs w:val="28"/>
        </w:rPr>
        <w:t>по наличию имущества</w:t>
      </w:r>
      <w:r w:rsidR="00405A54">
        <w:rPr>
          <w:rFonts w:ascii="Times New Roman" w:hAnsi="Times New Roman" w:cs="Times New Roman"/>
          <w:b/>
          <w:sz w:val="28"/>
          <w:szCs w:val="28"/>
        </w:rPr>
        <w:t>:</w:t>
      </w:r>
      <w:r w:rsidR="00405A54" w:rsidRPr="0040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A54" w:rsidRDefault="00405A54" w:rsidP="00405A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A54">
        <w:rPr>
          <w:rFonts w:ascii="Times New Roman" w:hAnsi="Times New Roman" w:cs="Times New Roman"/>
          <w:b/>
          <w:sz w:val="28"/>
          <w:szCs w:val="28"/>
        </w:rPr>
        <w:t>основанием для отказа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движимого (2 и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автотранспортных средств, 3 и более автотранспортных средств – для многодетных семей, либо </w:t>
      </w:r>
      <w:r w:rsidR="00583551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835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менее 5 лет</w:t>
      </w:r>
      <w:r w:rsidR="008217B4">
        <w:rPr>
          <w:rFonts w:ascii="Times New Roman" w:hAnsi="Times New Roman" w:cs="Times New Roman"/>
          <w:sz w:val="28"/>
          <w:szCs w:val="28"/>
        </w:rPr>
        <w:t>, за исключением многодетных семей с 4 и более детьми, имеющих автотранспортное средство более 5 мест</w:t>
      </w:r>
      <w:r>
        <w:rPr>
          <w:rFonts w:ascii="Times New Roman" w:hAnsi="Times New Roman" w:cs="Times New Roman"/>
          <w:sz w:val="28"/>
          <w:szCs w:val="28"/>
        </w:rPr>
        <w:t>) и недвижимого имущества (наличие земельных участков площадью более 0,25 гектар (25 соток)</w:t>
      </w:r>
      <w:r w:rsidRPr="00405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EFE">
        <w:rPr>
          <w:rFonts w:ascii="Times New Roman" w:eastAsia="Times New Roman" w:hAnsi="Times New Roman" w:cs="Times New Roman"/>
          <w:sz w:val="28"/>
          <w:szCs w:val="28"/>
        </w:rPr>
        <w:t>(за исключение</w:t>
      </w:r>
      <w:r w:rsidR="005835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2EFE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общей долевой собственности земельных участков и земель сельскохозяйственного назначения, земельных участков </w:t>
      </w:r>
      <w:proofErr w:type="gramStart"/>
      <w:r w:rsidRPr="00A82EFE">
        <w:rPr>
          <w:rFonts w:ascii="Times New Roman" w:eastAsia="Times New Roman" w:hAnsi="Times New Roman" w:cs="Times New Roman"/>
          <w:sz w:val="28"/>
          <w:szCs w:val="28"/>
        </w:rPr>
        <w:t>предоставленных многодетной семье)</w:t>
      </w:r>
      <w:r>
        <w:rPr>
          <w:rFonts w:ascii="Times New Roman" w:hAnsi="Times New Roman" w:cs="Times New Roman"/>
          <w:sz w:val="28"/>
          <w:szCs w:val="28"/>
        </w:rPr>
        <w:t>, 2-х жилых домов суммарной площадью более 40 кв.м.</w:t>
      </w:r>
      <w:r w:rsidR="008217B4" w:rsidRPr="008217B4">
        <w:rPr>
          <w:rFonts w:ascii="Times New Roman" w:hAnsi="Times New Roman" w:cs="Times New Roman"/>
          <w:sz w:val="28"/>
          <w:szCs w:val="28"/>
        </w:rPr>
        <w:t xml:space="preserve"> </w:t>
      </w:r>
      <w:r w:rsidR="008217B4">
        <w:rPr>
          <w:rFonts w:ascii="Times New Roman" w:hAnsi="Times New Roman" w:cs="Times New Roman"/>
          <w:sz w:val="28"/>
          <w:szCs w:val="28"/>
        </w:rPr>
        <w:t>на одного человека</w:t>
      </w:r>
      <w:r>
        <w:rPr>
          <w:rFonts w:ascii="Times New Roman" w:hAnsi="Times New Roman" w:cs="Times New Roman"/>
          <w:sz w:val="28"/>
          <w:szCs w:val="28"/>
        </w:rPr>
        <w:t>, 2-жилых помещений площадью более 24 кв.м. на одного человека)</w:t>
      </w:r>
      <w:r w:rsidR="00F158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17B4" w:rsidRDefault="008217B4" w:rsidP="00405A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79">
        <w:rPr>
          <w:rFonts w:ascii="Times New Roman" w:hAnsi="Times New Roman" w:cs="Times New Roman"/>
          <w:b/>
          <w:sz w:val="28"/>
          <w:szCs w:val="28"/>
        </w:rPr>
        <w:t>среднедушевой доход</w:t>
      </w:r>
      <w:r>
        <w:rPr>
          <w:rFonts w:ascii="Times New Roman" w:hAnsi="Times New Roman" w:cs="Times New Roman"/>
          <w:sz w:val="28"/>
          <w:szCs w:val="28"/>
        </w:rPr>
        <w:t xml:space="preserve"> семьи заявителя ниже прожиточного минимума.</w:t>
      </w:r>
    </w:p>
    <w:p w:rsidR="008217B4" w:rsidRDefault="00161AF7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понятие нулевых доходов, то есть отсутствие у заявителя и членов его семьи трудоспособного возраста доходов, например в таких случаях, как</w:t>
      </w:r>
      <w:r w:rsidR="008217B4">
        <w:rPr>
          <w:rFonts w:ascii="Times New Roman" w:hAnsi="Times New Roman" w:cs="Times New Roman"/>
          <w:sz w:val="28"/>
          <w:szCs w:val="28"/>
        </w:rPr>
        <w:t>: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или члены его семьи не более 6 месяцев имели статус безработного, ищущего работу;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или члены его семьи находились в отпуске по уходу за ребенком до достижения им возраста 3 лет</w:t>
      </w:r>
      <w:r w:rsidR="00F1585D">
        <w:rPr>
          <w:rFonts w:ascii="Times New Roman" w:hAnsi="Times New Roman" w:cs="Times New Roman"/>
          <w:sz w:val="28"/>
          <w:szCs w:val="28"/>
        </w:rPr>
        <w:t>;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или члены его семьи младше 23 лет, обучались  в образовательном учреждении по очной форме и не получали стипендию</w:t>
      </w:r>
      <w:r w:rsidR="00F1585D">
        <w:rPr>
          <w:rFonts w:ascii="Times New Roman" w:hAnsi="Times New Roman" w:cs="Times New Roman"/>
          <w:sz w:val="28"/>
          <w:szCs w:val="28"/>
        </w:rPr>
        <w:t>;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или члены его семьи осуществляли уход за ребенком-инвалидом в возрасте до 18 лет, или инвалидом с детства 1 группы, или инвалидом 1 группы, или престарелым, нуждающимся по заключению лечебного учреждения в постоянном постороннем уходе либо достигшим возраста 80 лет</w:t>
      </w:r>
      <w:r w:rsidR="00F1585D">
        <w:rPr>
          <w:rFonts w:ascii="Times New Roman" w:hAnsi="Times New Roman" w:cs="Times New Roman"/>
          <w:sz w:val="28"/>
          <w:szCs w:val="28"/>
        </w:rPr>
        <w:t>;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или члены его семьи проходили лечение длительностью свыше 3 месяцев, вследствие чего временно не могли осу</w:t>
      </w:r>
      <w:r w:rsidR="00F1585D">
        <w:rPr>
          <w:rFonts w:ascii="Times New Roman" w:hAnsi="Times New Roman" w:cs="Times New Roman"/>
          <w:sz w:val="28"/>
          <w:szCs w:val="28"/>
        </w:rPr>
        <w:t>ществлять трудовую деятельность;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или члены его семьи проходили военную службу (включая период не более 3 месяцев со дня демобилизации)</w:t>
      </w:r>
      <w:r w:rsidR="00F158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или члены его семьи были лишены свободы (включая период не более 3 месяцев со дня освобождения)</w:t>
      </w:r>
      <w:r w:rsidR="00F1585D">
        <w:rPr>
          <w:rFonts w:ascii="Times New Roman" w:hAnsi="Times New Roman" w:cs="Times New Roman"/>
          <w:sz w:val="28"/>
          <w:szCs w:val="28"/>
        </w:rPr>
        <w:t>;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являлся (является) единственным родителем (законным представителем), имеющим несовершеннолетних детей</w:t>
      </w:r>
      <w:r w:rsidR="00F1585D">
        <w:rPr>
          <w:rFonts w:ascii="Times New Roman" w:hAnsi="Times New Roman" w:cs="Times New Roman"/>
          <w:sz w:val="28"/>
          <w:szCs w:val="28"/>
        </w:rPr>
        <w:t>;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или один из членов его многодетной семьи не получает доходы.</w:t>
      </w:r>
    </w:p>
    <w:p w:rsidR="008217B4" w:rsidRDefault="008217B4" w:rsidP="008217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периоды отсутствия доходов оцениваются в совокупности. Из 12 месяцев можно закрыть уважительными причинами в совокупности 10 и более месяцев.</w:t>
      </w:r>
    </w:p>
    <w:p w:rsidR="00161AF7" w:rsidRPr="00531E48" w:rsidRDefault="007852AB" w:rsidP="006949A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1E48">
        <w:rPr>
          <w:rFonts w:ascii="Times New Roman" w:hAnsi="Times New Roman" w:cs="Times New Roman"/>
          <w:b/>
          <w:sz w:val="28"/>
          <w:szCs w:val="28"/>
        </w:rPr>
        <w:t>В настоящее время новые Правила не утверждены</w:t>
      </w:r>
      <w:r w:rsidR="005D63F3" w:rsidRPr="00531E48">
        <w:rPr>
          <w:rFonts w:ascii="Times New Roman" w:hAnsi="Times New Roman" w:cs="Times New Roman"/>
          <w:b/>
          <w:sz w:val="28"/>
          <w:szCs w:val="28"/>
        </w:rPr>
        <w:t xml:space="preserve"> Правительством Российской Федерации</w:t>
      </w:r>
      <w:r w:rsidRPr="00531E48">
        <w:rPr>
          <w:rFonts w:ascii="Times New Roman" w:hAnsi="Times New Roman" w:cs="Times New Roman"/>
          <w:b/>
          <w:sz w:val="28"/>
          <w:szCs w:val="28"/>
        </w:rPr>
        <w:t>, в связи с чем</w:t>
      </w:r>
      <w:r w:rsidR="00F1585D" w:rsidRPr="00531E48">
        <w:rPr>
          <w:rFonts w:ascii="Times New Roman" w:hAnsi="Times New Roman" w:cs="Times New Roman"/>
          <w:b/>
          <w:sz w:val="28"/>
          <w:szCs w:val="28"/>
        </w:rPr>
        <w:t>,</w:t>
      </w:r>
      <w:r w:rsidRPr="0053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8A5" w:rsidRPr="00531E48">
        <w:rPr>
          <w:rFonts w:ascii="Times New Roman" w:hAnsi="Times New Roman" w:cs="Times New Roman"/>
          <w:b/>
          <w:sz w:val="28"/>
          <w:szCs w:val="28"/>
        </w:rPr>
        <w:t xml:space="preserve">до 1 апреля 2021 года не нужно </w:t>
      </w:r>
      <w:r w:rsidR="008217B4" w:rsidRPr="00531E48">
        <w:rPr>
          <w:rFonts w:ascii="Times New Roman" w:hAnsi="Times New Roman" w:cs="Times New Roman"/>
          <w:b/>
          <w:sz w:val="28"/>
          <w:szCs w:val="28"/>
        </w:rPr>
        <w:t xml:space="preserve">торопиться </w:t>
      </w:r>
      <w:r w:rsidRPr="00531E48">
        <w:rPr>
          <w:rFonts w:ascii="Times New Roman" w:hAnsi="Times New Roman" w:cs="Times New Roman"/>
          <w:b/>
          <w:sz w:val="28"/>
          <w:szCs w:val="28"/>
        </w:rPr>
        <w:t>обращаться</w:t>
      </w:r>
      <w:r w:rsidR="002234AC" w:rsidRPr="00531E48">
        <w:rPr>
          <w:rFonts w:ascii="Times New Roman" w:hAnsi="Times New Roman" w:cs="Times New Roman"/>
          <w:b/>
          <w:sz w:val="28"/>
          <w:szCs w:val="28"/>
        </w:rPr>
        <w:t xml:space="preserve"> за выплатой</w:t>
      </w:r>
      <w:r w:rsidR="00335B79" w:rsidRPr="00531E48">
        <w:rPr>
          <w:rFonts w:ascii="Times New Roman" w:hAnsi="Times New Roman" w:cs="Times New Roman"/>
          <w:b/>
          <w:sz w:val="28"/>
          <w:szCs w:val="28"/>
        </w:rPr>
        <w:t>, так как можно в течение года</w:t>
      </w:r>
      <w:r w:rsidR="00CE26D6" w:rsidRPr="00531E48">
        <w:rPr>
          <w:rFonts w:ascii="Times New Roman" w:hAnsi="Times New Roman" w:cs="Times New Roman"/>
          <w:b/>
          <w:sz w:val="28"/>
          <w:szCs w:val="28"/>
        </w:rPr>
        <w:t>,</w:t>
      </w:r>
      <w:r w:rsidR="00335B79" w:rsidRPr="00531E48">
        <w:rPr>
          <w:rFonts w:ascii="Times New Roman" w:hAnsi="Times New Roman" w:cs="Times New Roman"/>
          <w:b/>
          <w:sz w:val="28"/>
          <w:szCs w:val="28"/>
        </w:rPr>
        <w:t xml:space="preserve"> до 31 декабря</w:t>
      </w:r>
      <w:r w:rsidR="00CE26D6" w:rsidRPr="00531E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5B79" w:rsidRPr="00531E48">
        <w:rPr>
          <w:rFonts w:ascii="Times New Roman" w:hAnsi="Times New Roman" w:cs="Times New Roman"/>
          <w:b/>
          <w:sz w:val="28"/>
          <w:szCs w:val="28"/>
        </w:rPr>
        <w:t xml:space="preserve">написать заявление и </w:t>
      </w:r>
      <w:r w:rsidR="005D63F3" w:rsidRPr="00531E48">
        <w:rPr>
          <w:rFonts w:ascii="Times New Roman" w:hAnsi="Times New Roman" w:cs="Times New Roman"/>
          <w:b/>
          <w:sz w:val="28"/>
          <w:szCs w:val="28"/>
        </w:rPr>
        <w:t xml:space="preserve">получить перерасчет </w:t>
      </w:r>
      <w:r w:rsidR="00335B79" w:rsidRPr="00531E48">
        <w:rPr>
          <w:rFonts w:ascii="Times New Roman" w:hAnsi="Times New Roman" w:cs="Times New Roman"/>
          <w:b/>
          <w:sz w:val="28"/>
          <w:szCs w:val="28"/>
        </w:rPr>
        <w:t>с 1 января текущего года, но не ранее достижения ребенком возраста 3-х лет</w:t>
      </w:r>
      <w:r w:rsidR="00DF48A5" w:rsidRPr="00531E48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End"/>
    </w:p>
    <w:p w:rsidR="00E06016" w:rsidRDefault="00E06016" w:rsidP="00E060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E26D6">
        <w:rPr>
          <w:rFonts w:ascii="Times New Roman" w:hAnsi="Times New Roman" w:cs="Times New Roman"/>
          <w:sz w:val="28"/>
          <w:szCs w:val="28"/>
        </w:rPr>
        <w:t xml:space="preserve">по сведениям, предоставленным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CE26D6">
        <w:rPr>
          <w:rFonts w:ascii="Times New Roman" w:hAnsi="Times New Roman" w:cs="Times New Roman"/>
          <w:sz w:val="28"/>
          <w:szCs w:val="28"/>
        </w:rPr>
        <w:t xml:space="preserve">ем, условия </w:t>
      </w:r>
      <w:r w:rsidR="00531E48">
        <w:rPr>
          <w:rFonts w:ascii="Times New Roman" w:hAnsi="Times New Roman" w:cs="Times New Roman"/>
          <w:sz w:val="28"/>
          <w:szCs w:val="28"/>
        </w:rPr>
        <w:t>назначения новой выплаты не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новым правилам, он будет получать до конца периода </w:t>
      </w:r>
      <w:r w:rsidR="00CE26D6">
        <w:rPr>
          <w:rFonts w:ascii="Times New Roman" w:hAnsi="Times New Roman" w:cs="Times New Roman"/>
          <w:sz w:val="28"/>
          <w:szCs w:val="28"/>
        </w:rPr>
        <w:t xml:space="preserve">назначения выплаты </w:t>
      </w:r>
      <w:r>
        <w:rPr>
          <w:rFonts w:ascii="Times New Roman" w:hAnsi="Times New Roman" w:cs="Times New Roman"/>
          <w:sz w:val="28"/>
          <w:szCs w:val="28"/>
        </w:rPr>
        <w:t>прежний размер выплаты, назначенный ранее.</w:t>
      </w:r>
    </w:p>
    <w:p w:rsidR="00D15714" w:rsidRDefault="00D15714" w:rsidP="00D157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Заявитель имеет право подать </w:t>
      </w:r>
      <w:proofErr w:type="gramStart"/>
      <w:r w:rsidRPr="00A8145E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 w:rsidRPr="00A8145E">
        <w:rPr>
          <w:rFonts w:ascii="Times New Roman" w:hAnsi="Times New Roman" w:cs="Times New Roman"/>
          <w:b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 подтверждающие доходы за 12 месяцев, предшествующих 4 месяцам перед месяцем подачи заявления. </w:t>
      </w:r>
    </w:p>
    <w:p w:rsidR="00D15714" w:rsidRDefault="00D15714" w:rsidP="00E060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5714" w:rsidSect="00FE47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789"/>
    <w:rsid w:val="000441C2"/>
    <w:rsid w:val="0006437C"/>
    <w:rsid w:val="00074228"/>
    <w:rsid w:val="0013757B"/>
    <w:rsid w:val="0014456B"/>
    <w:rsid w:val="00161AF7"/>
    <w:rsid w:val="001C165A"/>
    <w:rsid w:val="002234AC"/>
    <w:rsid w:val="002D0EB5"/>
    <w:rsid w:val="002F7873"/>
    <w:rsid w:val="00320E20"/>
    <w:rsid w:val="00335B79"/>
    <w:rsid w:val="00360959"/>
    <w:rsid w:val="0036655F"/>
    <w:rsid w:val="003669C7"/>
    <w:rsid w:val="003814E0"/>
    <w:rsid w:val="00384C6F"/>
    <w:rsid w:val="003A3482"/>
    <w:rsid w:val="003D032D"/>
    <w:rsid w:val="00405A54"/>
    <w:rsid w:val="004836FA"/>
    <w:rsid w:val="004E7419"/>
    <w:rsid w:val="00505358"/>
    <w:rsid w:val="00531E48"/>
    <w:rsid w:val="00572E92"/>
    <w:rsid w:val="00583551"/>
    <w:rsid w:val="005D63F3"/>
    <w:rsid w:val="00622EBC"/>
    <w:rsid w:val="00684677"/>
    <w:rsid w:val="006949AD"/>
    <w:rsid w:val="00764457"/>
    <w:rsid w:val="007852AB"/>
    <w:rsid w:val="007E5AFD"/>
    <w:rsid w:val="008217B4"/>
    <w:rsid w:val="00830603"/>
    <w:rsid w:val="00862FE3"/>
    <w:rsid w:val="008B3555"/>
    <w:rsid w:val="00905CAF"/>
    <w:rsid w:val="00937A1D"/>
    <w:rsid w:val="009660DB"/>
    <w:rsid w:val="009C5502"/>
    <w:rsid w:val="009E3D52"/>
    <w:rsid w:val="00A36E04"/>
    <w:rsid w:val="00A8145E"/>
    <w:rsid w:val="00AA11D2"/>
    <w:rsid w:val="00B133AD"/>
    <w:rsid w:val="00B43806"/>
    <w:rsid w:val="00C27732"/>
    <w:rsid w:val="00C35847"/>
    <w:rsid w:val="00C479BE"/>
    <w:rsid w:val="00C61532"/>
    <w:rsid w:val="00C65CCA"/>
    <w:rsid w:val="00CE26D6"/>
    <w:rsid w:val="00D15714"/>
    <w:rsid w:val="00D750F4"/>
    <w:rsid w:val="00DB11C7"/>
    <w:rsid w:val="00DC584E"/>
    <w:rsid w:val="00DE594C"/>
    <w:rsid w:val="00DE59ED"/>
    <w:rsid w:val="00DF48A5"/>
    <w:rsid w:val="00E06016"/>
    <w:rsid w:val="00E07DBD"/>
    <w:rsid w:val="00E11A72"/>
    <w:rsid w:val="00E46DDD"/>
    <w:rsid w:val="00E71AB3"/>
    <w:rsid w:val="00F1585D"/>
    <w:rsid w:val="00F73A43"/>
    <w:rsid w:val="00F853D3"/>
    <w:rsid w:val="00F8761B"/>
    <w:rsid w:val="00FE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9C7"/>
    <w:rPr>
      <w:b/>
      <w:bCs/>
    </w:rPr>
  </w:style>
  <w:style w:type="character" w:styleId="a5">
    <w:name w:val="Hyperlink"/>
    <w:basedOn w:val="a0"/>
    <w:uiPriority w:val="99"/>
    <w:unhideWhenUsed/>
    <w:rsid w:val="003669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1C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Zamdir</cp:lastModifiedBy>
  <cp:revision>23</cp:revision>
  <cp:lastPrinted>2021-03-25T10:31:00Z</cp:lastPrinted>
  <dcterms:created xsi:type="dcterms:W3CDTF">2021-03-25T06:59:00Z</dcterms:created>
  <dcterms:modified xsi:type="dcterms:W3CDTF">2021-03-26T04:36:00Z</dcterms:modified>
</cp:coreProperties>
</file>