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567" w:rsidRDefault="00E77567" w:rsidP="00E77567">
      <w:pPr>
        <w:spacing w:after="0"/>
        <w:ind w:firstLine="0"/>
        <w:jc w:val="center"/>
        <w:rPr>
          <w:b/>
        </w:rPr>
      </w:pPr>
      <w:r w:rsidRPr="00E77567">
        <w:rPr>
          <w:b/>
        </w:rPr>
        <w:t>Апелляционная комиссия подвела итоги работы</w:t>
      </w:r>
    </w:p>
    <w:p w:rsidR="00E77567" w:rsidRPr="00E77567" w:rsidRDefault="00E77567" w:rsidP="00E77567">
      <w:pPr>
        <w:spacing w:after="0"/>
        <w:ind w:firstLine="0"/>
        <w:jc w:val="center"/>
        <w:rPr>
          <w:b/>
        </w:rPr>
      </w:pPr>
      <w:r w:rsidRPr="00E77567">
        <w:rPr>
          <w:b/>
        </w:rPr>
        <w:t>за 1 квартал 2022 года</w:t>
      </w:r>
    </w:p>
    <w:p w:rsidR="00E77567" w:rsidRDefault="00E77567" w:rsidP="002045E0">
      <w:pPr>
        <w:spacing w:after="0"/>
        <w:jc w:val="both"/>
      </w:pPr>
    </w:p>
    <w:p w:rsidR="000B2E18" w:rsidRDefault="000B2E18" w:rsidP="002045E0">
      <w:pPr>
        <w:spacing w:after="0"/>
        <w:jc w:val="both"/>
      </w:pPr>
      <w:r>
        <w:t>В течение 1 квартала 2022 года в апелляционную комиссию по обжалованию решений о приостановлении осуществления государственного кадастрового учета и (или) государственной регистрации прав поступило 3 заявления: 2 заявления от правообладателей, 1 - от кадастрового инженера.</w:t>
      </w:r>
    </w:p>
    <w:p w:rsidR="000B2E18" w:rsidRDefault="000B2E18" w:rsidP="002045E0">
      <w:pPr>
        <w:spacing w:after="0"/>
        <w:jc w:val="both"/>
      </w:pPr>
      <w:r>
        <w:t>По одному из заявлений правообладателей принято решение об отказе в принятии его к рассмотрению, поскольку нормами ч. 1 ст. 26.1 Федерального закона от 24.07.2007 № 221-ФЗ «О кадастровой деятельности» предусмотрена возможность обжалования только решения о приостановлении. Заявитель же обжаловал решение о неустранении причин, препятствующих проведению учетных действий.</w:t>
      </w:r>
    </w:p>
    <w:p w:rsidR="000B2E18" w:rsidRDefault="000B2E18" w:rsidP="002045E0">
      <w:pPr>
        <w:spacing w:after="0"/>
        <w:jc w:val="both"/>
      </w:pPr>
      <w:r>
        <w:t>По заявлению кадастрового инженера Комиссией принято решение об отклонении заявления об обжаловании решения о приостановлении. Доводы, изложенные государственным регистратором прав в уведомлении о приостановлении государственного кадастрового учета, нашли свое подтверждение.</w:t>
      </w:r>
    </w:p>
    <w:p w:rsidR="000B2E18" w:rsidRDefault="000B2E18" w:rsidP="002045E0">
      <w:pPr>
        <w:spacing w:after="0"/>
        <w:jc w:val="both"/>
      </w:pPr>
      <w:r>
        <w:t>Аналогичное решение принято в отношении второго заявления от правообладателя.</w:t>
      </w:r>
    </w:p>
    <w:p w:rsidR="00F655D6" w:rsidRDefault="00F95833" w:rsidP="00F95833">
      <w:pPr>
        <w:spacing w:after="0"/>
        <w:jc w:val="both"/>
      </w:pPr>
      <w:r>
        <w:t>«</w:t>
      </w:r>
      <w:r w:rsidR="000B2E18">
        <w:t>Апелляционная комиссия действует в Управлении Росреестра по Республике Алтай с 2017 года и является коллегиальным независимым органом, в состав которого входят представители Управления Росреестра, филиала ФГБУ «ФКП Росреестра» по Республике Алтай, кадастровые инженеры региона.</w:t>
      </w:r>
      <w:r>
        <w:t xml:space="preserve"> </w:t>
      </w:r>
      <w:r w:rsidR="000B2E18">
        <w:t>Члены комиссии оценивают обоснованность принятых государственными регистраторами решений о приостановлении кадастрового учета. Если решения признаются необоснованными, то заявления удовлетворяются. Важно, что решения комиссии являются прямым основанием для проведения кадастрового учета</w:t>
      </w:r>
      <w:r>
        <w:t>», - сообщает руководитель У</w:t>
      </w:r>
      <w:bookmarkStart w:id="0" w:name="_GoBack"/>
      <w:bookmarkEnd w:id="0"/>
      <w:r>
        <w:t>правления Лариса Вопиловская</w:t>
      </w:r>
      <w:r w:rsidR="000B2E18">
        <w:t>.</w:t>
      </w:r>
    </w:p>
    <w:p w:rsidR="000B2E18" w:rsidRDefault="000B2E18" w:rsidP="002045E0">
      <w:pPr>
        <w:spacing w:after="0"/>
        <w:jc w:val="both"/>
      </w:pPr>
    </w:p>
    <w:p w:rsidR="000B2E18" w:rsidRDefault="000B2E18" w:rsidP="002045E0">
      <w:pPr>
        <w:spacing w:after="0"/>
        <w:jc w:val="both"/>
      </w:pPr>
    </w:p>
    <w:p w:rsidR="000B2E18" w:rsidRDefault="000B2E18" w:rsidP="002045E0">
      <w:pPr>
        <w:spacing w:after="0"/>
        <w:jc w:val="both"/>
      </w:pPr>
    </w:p>
    <w:p w:rsidR="00F655D6" w:rsidRDefault="00F655D6" w:rsidP="00477AB9">
      <w:pPr>
        <w:spacing w:after="0"/>
        <w:jc w:val="right"/>
      </w:pPr>
      <w:r>
        <w:t xml:space="preserve">Материал подготовлен Управлением </w:t>
      </w:r>
      <w:r w:rsidR="00477AB9">
        <w:t>Росреестра по Республике Алтай</w:t>
      </w:r>
    </w:p>
    <w:p w:rsidR="002045E0" w:rsidRDefault="002045E0" w:rsidP="002045E0">
      <w:pPr>
        <w:spacing w:after="0"/>
        <w:jc w:val="both"/>
      </w:pPr>
    </w:p>
    <w:p w:rsidR="00F17026" w:rsidRDefault="00F17026"/>
    <w:sectPr w:rsidR="00F17026" w:rsidSect="00392A4B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E0"/>
    <w:rsid w:val="000B2E18"/>
    <w:rsid w:val="002045E0"/>
    <w:rsid w:val="00322A92"/>
    <w:rsid w:val="00477AB9"/>
    <w:rsid w:val="00CF5B79"/>
    <w:rsid w:val="00D616D4"/>
    <w:rsid w:val="00E77567"/>
    <w:rsid w:val="00F17026"/>
    <w:rsid w:val="00F655D6"/>
    <w:rsid w:val="00F9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E1BC"/>
  <w15:chartTrackingRefBased/>
  <w15:docId w15:val="{8380DAB3-CC38-4E92-999C-622C137E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5E0"/>
    <w:pPr>
      <w:spacing w:after="20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A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7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7</cp:revision>
  <cp:lastPrinted>2022-04-15T07:12:00Z</cp:lastPrinted>
  <dcterms:created xsi:type="dcterms:W3CDTF">2022-03-29T03:10:00Z</dcterms:created>
  <dcterms:modified xsi:type="dcterms:W3CDTF">2022-04-18T08:10:00Z</dcterms:modified>
</cp:coreProperties>
</file>