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649472, Республика Алтай Усть-Коксинский р-он,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296D94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1F7049">
        <w:rPr>
          <w:b/>
          <w:i/>
        </w:rPr>
        <w:t>4</w:t>
      </w:r>
      <w:r w:rsidR="001C10EA">
        <w:rPr>
          <w:b/>
          <w:i/>
        </w:rPr>
        <w:t xml:space="preserve"> квартал 20</w:t>
      </w:r>
      <w:r w:rsidR="005E7657">
        <w:rPr>
          <w:b/>
          <w:i/>
        </w:rPr>
        <w:t>20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2767"/>
        <w:gridCol w:w="1405"/>
        <w:gridCol w:w="1552"/>
        <w:gridCol w:w="1534"/>
        <w:gridCol w:w="1535"/>
      </w:tblGrid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767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Численность шт. ед.</w:t>
            </w:r>
          </w:p>
        </w:tc>
        <w:tc>
          <w:tcPr>
            <w:tcW w:w="1552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Заработная плата (руб.)</w:t>
            </w:r>
          </w:p>
        </w:tc>
        <w:tc>
          <w:tcPr>
            <w:tcW w:w="1534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Налоги</w:t>
            </w:r>
          </w:p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53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 (руб.)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F815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122 516,62</w:t>
            </w:r>
          </w:p>
        </w:tc>
        <w:tc>
          <w:tcPr>
            <w:tcW w:w="1534" w:type="dxa"/>
          </w:tcPr>
          <w:p w:rsidR="000606E6" w:rsidRDefault="00F815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37 000,02</w:t>
            </w:r>
          </w:p>
        </w:tc>
        <w:tc>
          <w:tcPr>
            <w:tcW w:w="1535" w:type="dxa"/>
          </w:tcPr>
          <w:p w:rsidR="000606E6" w:rsidRDefault="00F815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159 516,64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Центральный аппарат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F815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46 062,02</w:t>
            </w:r>
          </w:p>
        </w:tc>
        <w:tc>
          <w:tcPr>
            <w:tcW w:w="1534" w:type="dxa"/>
          </w:tcPr>
          <w:p w:rsidR="000606E6" w:rsidRDefault="00F815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13 441,04</w:t>
            </w:r>
          </w:p>
        </w:tc>
        <w:tc>
          <w:tcPr>
            <w:tcW w:w="1535" w:type="dxa"/>
          </w:tcPr>
          <w:p w:rsidR="000606E6" w:rsidRDefault="00F815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59 503,06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МОП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552" w:type="dxa"/>
          </w:tcPr>
          <w:p w:rsidR="000606E6" w:rsidRDefault="00F815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193 303,47</w:t>
            </w:r>
          </w:p>
        </w:tc>
        <w:tc>
          <w:tcPr>
            <w:tcW w:w="1534" w:type="dxa"/>
          </w:tcPr>
          <w:p w:rsidR="000606E6" w:rsidRDefault="00F815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58 377,65</w:t>
            </w:r>
          </w:p>
        </w:tc>
        <w:tc>
          <w:tcPr>
            <w:tcW w:w="1535" w:type="dxa"/>
          </w:tcPr>
          <w:p w:rsidR="000606E6" w:rsidRDefault="00F815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251 681,12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Бухгалтерия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2" w:type="dxa"/>
          </w:tcPr>
          <w:p w:rsidR="00F81567" w:rsidRDefault="00F81567" w:rsidP="00F815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183 900,26</w:t>
            </w:r>
          </w:p>
        </w:tc>
        <w:tc>
          <w:tcPr>
            <w:tcW w:w="1534" w:type="dxa"/>
          </w:tcPr>
          <w:p w:rsidR="000606E6" w:rsidRDefault="00F8156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55 538,10</w:t>
            </w:r>
          </w:p>
        </w:tc>
        <w:tc>
          <w:tcPr>
            <w:tcW w:w="1535" w:type="dxa"/>
          </w:tcPr>
          <w:p w:rsidR="000606E6" w:rsidRDefault="00F8156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239 438,36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ВУС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  <w:tc>
          <w:tcPr>
            <w:tcW w:w="1552" w:type="dxa"/>
          </w:tcPr>
          <w:p w:rsidR="000606E6" w:rsidRDefault="00155CB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22 196,52</w:t>
            </w:r>
          </w:p>
        </w:tc>
        <w:tc>
          <w:tcPr>
            <w:tcW w:w="1534" w:type="dxa"/>
          </w:tcPr>
          <w:p w:rsidR="000606E6" w:rsidRDefault="00155CB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6 703,48</w:t>
            </w:r>
          </w:p>
        </w:tc>
        <w:tc>
          <w:tcPr>
            <w:tcW w:w="1535" w:type="dxa"/>
          </w:tcPr>
          <w:p w:rsidR="000606E6" w:rsidRDefault="00155CB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28 900,00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контроль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552" w:type="dxa"/>
          </w:tcPr>
          <w:p w:rsidR="000606E6" w:rsidRDefault="00155CB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15 283,83</w:t>
            </w:r>
          </w:p>
        </w:tc>
        <w:tc>
          <w:tcPr>
            <w:tcW w:w="1534" w:type="dxa"/>
          </w:tcPr>
          <w:p w:rsidR="000606E6" w:rsidRDefault="00155CB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4 875,57</w:t>
            </w:r>
          </w:p>
        </w:tc>
        <w:tc>
          <w:tcPr>
            <w:tcW w:w="1535" w:type="dxa"/>
          </w:tcPr>
          <w:p w:rsidR="000606E6" w:rsidRDefault="00155CB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20 159,40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молодежи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2" w:type="dxa"/>
          </w:tcPr>
          <w:p w:rsidR="000606E6" w:rsidRDefault="00155CB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52 199,29</w:t>
            </w:r>
          </w:p>
        </w:tc>
        <w:tc>
          <w:tcPr>
            <w:tcW w:w="1534" w:type="dxa"/>
          </w:tcPr>
          <w:p w:rsidR="000606E6" w:rsidRDefault="00155CB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16 656,07</w:t>
            </w:r>
          </w:p>
        </w:tc>
        <w:tc>
          <w:tcPr>
            <w:tcW w:w="1535" w:type="dxa"/>
          </w:tcPr>
          <w:p w:rsidR="000606E6" w:rsidRDefault="00155CB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68 855,36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 и спорт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  <w:tc>
          <w:tcPr>
            <w:tcW w:w="1552" w:type="dxa"/>
          </w:tcPr>
          <w:p w:rsidR="000606E6" w:rsidRDefault="00155CB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262 244,78</w:t>
            </w:r>
          </w:p>
        </w:tc>
        <w:tc>
          <w:tcPr>
            <w:tcW w:w="1534" w:type="dxa"/>
          </w:tcPr>
          <w:p w:rsidR="000606E6" w:rsidRDefault="00155CB7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79 039,10</w:t>
            </w:r>
          </w:p>
        </w:tc>
        <w:tc>
          <w:tcPr>
            <w:tcW w:w="1535" w:type="dxa"/>
          </w:tcPr>
          <w:p w:rsidR="000606E6" w:rsidRDefault="00155CB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341 283,88</w:t>
            </w:r>
          </w:p>
        </w:tc>
      </w:tr>
      <w:tr w:rsidR="000606E6" w:rsidTr="000606E6">
        <w:tc>
          <w:tcPr>
            <w:tcW w:w="778" w:type="dxa"/>
          </w:tcPr>
          <w:p w:rsidR="000606E6" w:rsidRDefault="000606E6">
            <w:pPr>
              <w:jc w:val="center"/>
              <w:rPr>
                <w:lang w:eastAsia="en-US"/>
              </w:rPr>
            </w:pPr>
          </w:p>
        </w:tc>
        <w:tc>
          <w:tcPr>
            <w:tcW w:w="2767" w:type="dxa"/>
          </w:tcPr>
          <w:p w:rsidR="000606E6" w:rsidRDefault="000606E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405" w:type="dxa"/>
          </w:tcPr>
          <w:p w:rsidR="000606E6" w:rsidRDefault="000606E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552" w:type="dxa"/>
          </w:tcPr>
          <w:p w:rsidR="000606E6" w:rsidRDefault="003142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897 706,79</w:t>
            </w:r>
          </w:p>
        </w:tc>
        <w:tc>
          <w:tcPr>
            <w:tcW w:w="1534" w:type="dxa"/>
          </w:tcPr>
          <w:p w:rsidR="000606E6" w:rsidRDefault="003142BC" w:rsidP="003142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271 631,03</w:t>
            </w:r>
          </w:p>
        </w:tc>
        <w:tc>
          <w:tcPr>
            <w:tcW w:w="1535" w:type="dxa"/>
          </w:tcPr>
          <w:p w:rsidR="000606E6" w:rsidRDefault="003142BC" w:rsidP="003142BC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1 169 337,82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Default="0006498F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="00967E9E" w:rsidRPr="00967E9E">
        <w:rPr>
          <w:sz w:val="18"/>
          <w:szCs w:val="18"/>
        </w:rPr>
        <w:t>с</w:t>
      </w:r>
      <w:r>
        <w:rPr>
          <w:sz w:val="18"/>
          <w:szCs w:val="18"/>
        </w:rPr>
        <w:t>п</w:t>
      </w:r>
      <w:r w:rsidR="00967E9E" w:rsidRPr="00967E9E">
        <w:rPr>
          <w:sz w:val="18"/>
          <w:szCs w:val="18"/>
        </w:rPr>
        <w:t xml:space="preserve">. </w:t>
      </w:r>
      <w:r>
        <w:rPr>
          <w:sz w:val="18"/>
          <w:szCs w:val="18"/>
        </w:rPr>
        <w:t>Б</w:t>
      </w:r>
      <w:r w:rsidR="00AC26BC">
        <w:rPr>
          <w:sz w:val="18"/>
          <w:szCs w:val="18"/>
        </w:rPr>
        <w:t>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</w:p>
    <w:p w:rsidR="00527F07" w:rsidRDefault="00527F07" w:rsidP="00E2598C">
      <w:pPr>
        <w:jc w:val="both"/>
        <w:rPr>
          <w:sz w:val="18"/>
          <w:szCs w:val="18"/>
        </w:rPr>
      </w:pPr>
      <w:bookmarkStart w:id="0" w:name="_GoBack"/>
      <w:bookmarkEnd w:id="0"/>
    </w:p>
    <w:sectPr w:rsidR="00527F07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598C"/>
    <w:rsid w:val="000606E6"/>
    <w:rsid w:val="0006498F"/>
    <w:rsid w:val="00145957"/>
    <w:rsid w:val="00155CB7"/>
    <w:rsid w:val="001B636C"/>
    <w:rsid w:val="001C10EA"/>
    <w:rsid w:val="001F7049"/>
    <w:rsid w:val="002649EE"/>
    <w:rsid w:val="00296D94"/>
    <w:rsid w:val="002A5BE4"/>
    <w:rsid w:val="002B32B9"/>
    <w:rsid w:val="002C20F7"/>
    <w:rsid w:val="003142BC"/>
    <w:rsid w:val="003C22AC"/>
    <w:rsid w:val="0048504E"/>
    <w:rsid w:val="00491E53"/>
    <w:rsid w:val="00527F07"/>
    <w:rsid w:val="00572FCD"/>
    <w:rsid w:val="00596B12"/>
    <w:rsid w:val="005E7657"/>
    <w:rsid w:val="0075203B"/>
    <w:rsid w:val="00852556"/>
    <w:rsid w:val="008B2837"/>
    <w:rsid w:val="00900F1B"/>
    <w:rsid w:val="00967E9E"/>
    <w:rsid w:val="009A50C2"/>
    <w:rsid w:val="00AA1335"/>
    <w:rsid w:val="00AC0A4A"/>
    <w:rsid w:val="00AC26BC"/>
    <w:rsid w:val="00AD3124"/>
    <w:rsid w:val="00B54098"/>
    <w:rsid w:val="00B6017E"/>
    <w:rsid w:val="00C56A2D"/>
    <w:rsid w:val="00C7318B"/>
    <w:rsid w:val="00D400D7"/>
    <w:rsid w:val="00E07918"/>
    <w:rsid w:val="00E2598C"/>
    <w:rsid w:val="00E41633"/>
    <w:rsid w:val="00EA2455"/>
    <w:rsid w:val="00EA45AD"/>
    <w:rsid w:val="00EB7421"/>
    <w:rsid w:val="00F208D1"/>
    <w:rsid w:val="00F81567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36814-9189-467A-807A-507C41B9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Земля</cp:lastModifiedBy>
  <cp:revision>24</cp:revision>
  <dcterms:created xsi:type="dcterms:W3CDTF">2017-02-22T01:27:00Z</dcterms:created>
  <dcterms:modified xsi:type="dcterms:W3CDTF">2021-02-05T02:33:00Z</dcterms:modified>
</cp:coreProperties>
</file>