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332AFB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27F07">
        <w:rPr>
          <w:b/>
          <w:i/>
        </w:rPr>
        <w:t>2</w:t>
      </w:r>
      <w:r w:rsidR="001C10EA">
        <w:rPr>
          <w:b/>
          <w:i/>
        </w:rPr>
        <w:t xml:space="preserve"> квартал 20</w:t>
      </w:r>
      <w:r w:rsidR="00CC060A">
        <w:rPr>
          <w:b/>
          <w:i/>
        </w:rPr>
        <w:t>2</w:t>
      </w:r>
      <w:r w:rsidR="00CB0EA8">
        <w:rPr>
          <w:b/>
          <w:i/>
        </w:rPr>
        <w:t xml:space="preserve">1 </w:t>
      </w:r>
      <w:r w:rsidR="001C10EA">
        <w:rPr>
          <w:b/>
          <w:i/>
        </w:rPr>
        <w:t>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98 640,24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29 789,35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128 429,59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60 967,83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18 412,29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79 380,12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193 201,47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55 560,51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248 761,98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198 647,02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59 991,42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258 638,44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27 383,26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8 269,74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35 653,00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16 119,21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4 868,03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20 987,24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552" w:type="dxa"/>
          </w:tcPr>
          <w:p w:rsidR="00A43B14" w:rsidRDefault="00A43B14" w:rsidP="00A43B14">
            <w:pPr>
              <w:jc w:val="right"/>
            </w:pPr>
            <w:r>
              <w:t>16 119,21</w:t>
            </w:r>
          </w:p>
        </w:tc>
        <w:tc>
          <w:tcPr>
            <w:tcW w:w="1534" w:type="dxa"/>
          </w:tcPr>
          <w:p w:rsidR="00A43B14" w:rsidRDefault="00A43B14" w:rsidP="00A43B14">
            <w:pPr>
              <w:jc w:val="right"/>
            </w:pPr>
            <w:r>
              <w:t>4 868,03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20 987,24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824 270,23</w:t>
            </w:r>
          </w:p>
        </w:tc>
        <w:tc>
          <w:tcPr>
            <w:tcW w:w="1534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233 542,94</w:t>
            </w:r>
          </w:p>
        </w:tc>
        <w:tc>
          <w:tcPr>
            <w:tcW w:w="1535" w:type="dxa"/>
          </w:tcPr>
          <w:p w:rsidR="00A43B14" w:rsidRPr="001C10EA" w:rsidRDefault="00A43B14" w:rsidP="00A43B14">
            <w:pPr>
              <w:jc w:val="right"/>
              <w:rPr>
                <w:b/>
              </w:rPr>
            </w:pPr>
            <w:r>
              <w:rPr>
                <w:b/>
              </w:rPr>
              <w:t>1 057 813,17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1 полугодие 20</w:t>
      </w:r>
      <w:r w:rsidR="00CC060A">
        <w:rPr>
          <w:b/>
          <w:i/>
        </w:rPr>
        <w:t>2</w:t>
      </w:r>
      <w:r w:rsidR="00CB0EA8">
        <w:rPr>
          <w:b/>
          <w:i/>
        </w:rPr>
        <w:t>1</w:t>
      </w:r>
      <w:r w:rsidR="000606E6">
        <w:rPr>
          <w:b/>
          <w:i/>
        </w:rPr>
        <w:t xml:space="preserve">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0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60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34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61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197 280,48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59 578,70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256 859,18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109 918,45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33 195,38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143 113,83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397 361,16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117 216,74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514 577,90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367 515,37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110 989,66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478 505,03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52 920,90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15 982,10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68 903,00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32 238,42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9 736,04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41 974,46</w:t>
            </w:r>
          </w:p>
        </w:tc>
      </w:tr>
      <w:tr w:rsidR="00527F07" w:rsidTr="00A43B14">
        <w:tc>
          <w:tcPr>
            <w:tcW w:w="771" w:type="dxa"/>
          </w:tcPr>
          <w:p w:rsidR="00527F07" w:rsidRDefault="00A43B14" w:rsidP="00FC113E">
            <w:pPr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527F07" w:rsidRDefault="00A43B14" w:rsidP="00FC113E">
            <w:pPr>
              <w:jc w:val="center"/>
            </w:pPr>
            <w:r>
              <w:t>7</w:t>
            </w:r>
            <w:r w:rsidR="00527F07">
              <w:t>,5</w:t>
            </w:r>
          </w:p>
        </w:tc>
        <w:tc>
          <w:tcPr>
            <w:tcW w:w="1560" w:type="dxa"/>
          </w:tcPr>
          <w:p w:rsidR="00527F07" w:rsidRDefault="00476391" w:rsidP="00FC113E">
            <w:pPr>
              <w:jc w:val="right"/>
            </w:pPr>
            <w:r>
              <w:t>608 821,80</w:t>
            </w:r>
          </w:p>
        </w:tc>
        <w:tc>
          <w:tcPr>
            <w:tcW w:w="1534" w:type="dxa"/>
          </w:tcPr>
          <w:p w:rsidR="00527F07" w:rsidRDefault="00476391" w:rsidP="00FC113E">
            <w:pPr>
              <w:jc w:val="right"/>
            </w:pPr>
            <w:r>
              <w:t>171 263,83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780 085,63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60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1 766 056,58</w:t>
            </w:r>
          </w:p>
        </w:tc>
        <w:tc>
          <w:tcPr>
            <w:tcW w:w="1534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517 962,45</w:t>
            </w:r>
          </w:p>
        </w:tc>
        <w:tc>
          <w:tcPr>
            <w:tcW w:w="1561" w:type="dxa"/>
          </w:tcPr>
          <w:p w:rsidR="00527F07" w:rsidRPr="001C10EA" w:rsidRDefault="00476391" w:rsidP="00FC113E">
            <w:pPr>
              <w:jc w:val="right"/>
              <w:rPr>
                <w:b/>
              </w:rPr>
            </w:pPr>
            <w:r>
              <w:rPr>
                <w:b/>
              </w:rPr>
              <w:t>2 284 019,03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C10EA"/>
    <w:rsid w:val="002649EE"/>
    <w:rsid w:val="002A5BE4"/>
    <w:rsid w:val="002B32B9"/>
    <w:rsid w:val="00332AFB"/>
    <w:rsid w:val="00476391"/>
    <w:rsid w:val="0048504E"/>
    <w:rsid w:val="00491E53"/>
    <w:rsid w:val="00527F07"/>
    <w:rsid w:val="0056556C"/>
    <w:rsid w:val="00852556"/>
    <w:rsid w:val="008B2837"/>
    <w:rsid w:val="00900F1B"/>
    <w:rsid w:val="00967E9E"/>
    <w:rsid w:val="009A50C2"/>
    <w:rsid w:val="00A43B14"/>
    <w:rsid w:val="00AA1335"/>
    <w:rsid w:val="00AC0A4A"/>
    <w:rsid w:val="00AC26BC"/>
    <w:rsid w:val="00AD3124"/>
    <w:rsid w:val="00B54098"/>
    <w:rsid w:val="00B6017E"/>
    <w:rsid w:val="00C7318B"/>
    <w:rsid w:val="00CB0EA8"/>
    <w:rsid w:val="00CC060A"/>
    <w:rsid w:val="00D400D7"/>
    <w:rsid w:val="00E07918"/>
    <w:rsid w:val="00E2598C"/>
    <w:rsid w:val="00E41633"/>
    <w:rsid w:val="00E44B26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17</cp:revision>
  <dcterms:created xsi:type="dcterms:W3CDTF">2017-02-22T01:27:00Z</dcterms:created>
  <dcterms:modified xsi:type="dcterms:W3CDTF">2021-08-13T04:17:00Z</dcterms:modified>
</cp:coreProperties>
</file>