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8" w:rsidRPr="00166678" w:rsidRDefault="00166678" w:rsidP="001666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166678">
        <w:rPr>
          <w:color w:val="000000"/>
          <w:sz w:val="32"/>
          <w:szCs w:val="32"/>
        </w:rPr>
        <w:t>На сайте Минтруда России Опубликованы «Методические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год)»</w:t>
      </w:r>
      <w:r w:rsidRPr="00166678">
        <w:rPr>
          <w:color w:val="000000"/>
          <w:sz w:val="32"/>
          <w:szCs w:val="32"/>
        </w:rPr>
        <w:br/>
        <w:t>В рекомендациях приведен перечень лиц, обязанных представлять сведения, порядок и сроки их представления.</w:t>
      </w:r>
    </w:p>
    <w:p w:rsidR="00166678" w:rsidRPr="00166678" w:rsidRDefault="00166678" w:rsidP="001666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66678">
        <w:rPr>
          <w:color w:val="000000"/>
          <w:sz w:val="32"/>
          <w:szCs w:val="32"/>
        </w:rPr>
        <w:t>Представление сведений о доходах, расходах, об имуществе и обязательствах имущественного характера являются обязанностью, предусмотренной антикоррупционным законодательством.</w:t>
      </w:r>
      <w:r w:rsidRPr="00166678">
        <w:rPr>
          <w:color w:val="000000"/>
          <w:sz w:val="32"/>
          <w:szCs w:val="32"/>
        </w:rPr>
        <w:br/>
        <w:t>Рекомендациями отмечено, что 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сведения, в том числе в период нахождения его в отпуске, в период временной нетрудоспособности или иной период неисполнения должностных обязанностей.</w:t>
      </w:r>
    </w:p>
    <w:p w:rsidR="00166678" w:rsidRPr="00166678" w:rsidRDefault="00166678" w:rsidP="001666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66678">
        <w:rPr>
          <w:color w:val="000000"/>
          <w:sz w:val="32"/>
          <w:szCs w:val="32"/>
        </w:rPr>
        <w:t>При невозможности предоставить сведения лично рекомендуется направить их в государственный орган, орган местного самоуправления, организация посредством почтовой связи.</w:t>
      </w:r>
      <w:r w:rsidRPr="00166678">
        <w:rPr>
          <w:color w:val="000000"/>
          <w:sz w:val="32"/>
          <w:szCs w:val="32"/>
        </w:rPr>
        <w:br/>
        <w:t>Граждане представляют сведения до назначения на должность, вместе с основным пакетом документов.</w:t>
      </w:r>
    </w:p>
    <w:p w:rsidR="00166678" w:rsidRPr="00166678" w:rsidRDefault="00166678" w:rsidP="001666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66678">
        <w:rPr>
          <w:color w:val="000000"/>
          <w:sz w:val="32"/>
          <w:szCs w:val="32"/>
        </w:rPr>
        <w:t>В Рекомендациях представлены разъяснения относительно круга лиц (членов семьи), в отношении которых необходимо представить сведения, также подробно изложен порядок заполнения каждого из разделов Справки о доходах.</w:t>
      </w:r>
    </w:p>
    <w:bookmarkEnd w:id="0"/>
    <w:p w:rsidR="006308ED" w:rsidRDefault="006308ED"/>
    <w:sectPr w:rsidR="006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9"/>
    <w:rsid w:val="00166678"/>
    <w:rsid w:val="00237A69"/>
    <w:rsid w:val="006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9E9C-0B02-433E-9908-931465F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2021-02-03T13:18:00Z</dcterms:created>
  <dcterms:modified xsi:type="dcterms:W3CDTF">2021-02-03T13:19:00Z</dcterms:modified>
</cp:coreProperties>
</file>