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9" w:rsidRDefault="004A3AF9" w:rsidP="004A3AF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0A29F7" wp14:editId="75F8C91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F9" w:rsidRDefault="004A3AF9" w:rsidP="004A3A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AF9" w:rsidRDefault="004A3AF9" w:rsidP="004A3A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AF9" w:rsidRPr="004A3AF9" w:rsidRDefault="004A3AF9" w:rsidP="004A3A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3AF9">
        <w:rPr>
          <w:b/>
          <w:sz w:val="28"/>
          <w:szCs w:val="28"/>
        </w:rPr>
        <w:t>Национальный рейтинг: работа продолжается</w:t>
      </w:r>
    </w:p>
    <w:p w:rsidR="004A3AF9" w:rsidRDefault="004A3AF9" w:rsidP="00856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61DD" w:rsidRDefault="008561DD" w:rsidP="00856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Обеспечение социально-экономического развития неразрывно связано с созданием комфортных условий для ведения бизнеса на территории регионов России.</w:t>
      </w:r>
    </w:p>
    <w:p w:rsidR="008561DD" w:rsidRDefault="008561DD" w:rsidP="00856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работы всех органов власти, в том числе 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с 2014 года формируется Национальный рейтинг состояния инвестиционного климата в субъектах Российской Федерации. При формировании показателей Рейтинга учитываются меры для создания в регионах благоприятных условий ведения предпринимательской деятельности и стимулирования конкуренции в борьбе за инвестиции на региональном уровне. </w:t>
      </w:r>
    </w:p>
    <w:p w:rsidR="008561DD" w:rsidRDefault="008561DD" w:rsidP="00856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звеном в оценке состояния инвестиционного климата является качество предоставления государственных услуг. </w:t>
      </w:r>
    </w:p>
    <w:p w:rsidR="008561DD" w:rsidRDefault="008561DD" w:rsidP="00856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Благоприятный инвестиционный климат в значительной степени характеризуется фактическими сроками государственных процедур, количеством обращений в органы власти для получения необходимых документов, а также удовлетворенностью представителей бизнес-сообщества качеством оказанных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8561DD" w:rsidRDefault="00075777" w:rsidP="00075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541">
        <w:rPr>
          <w:i/>
          <w:sz w:val="28"/>
          <w:szCs w:val="28"/>
        </w:rPr>
        <w:t>«</w:t>
      </w:r>
      <w:r w:rsidR="008561DD" w:rsidRPr="00AC1541">
        <w:rPr>
          <w:i/>
          <w:sz w:val="28"/>
          <w:szCs w:val="28"/>
        </w:rPr>
        <w:t xml:space="preserve">Управление </w:t>
      </w:r>
      <w:proofErr w:type="spellStart"/>
      <w:r w:rsidR="008561DD" w:rsidRPr="00AC1541">
        <w:rPr>
          <w:i/>
          <w:sz w:val="28"/>
          <w:szCs w:val="28"/>
        </w:rPr>
        <w:t>Росреестра</w:t>
      </w:r>
      <w:proofErr w:type="spellEnd"/>
      <w:r w:rsidR="008561DD" w:rsidRPr="00AC1541">
        <w:rPr>
          <w:i/>
          <w:sz w:val="28"/>
          <w:szCs w:val="28"/>
        </w:rPr>
        <w:t xml:space="preserve"> по Республике Алтай принимает активное участие в работе по повышению инвестици</w:t>
      </w:r>
      <w:r w:rsidRPr="00AC1541">
        <w:rPr>
          <w:i/>
          <w:sz w:val="28"/>
          <w:szCs w:val="28"/>
        </w:rPr>
        <w:t xml:space="preserve">онной привлекательности региона, </w:t>
      </w:r>
      <w:r w:rsidR="008561DD" w:rsidRPr="00AC1541">
        <w:rPr>
          <w:i/>
          <w:sz w:val="28"/>
          <w:szCs w:val="28"/>
        </w:rPr>
        <w:t>утверждены и реализуются «дорожные карты» по направлениям регистрации прав на недвижимость и кадастрового учета,</w:t>
      </w:r>
      <w:r w:rsidRPr="00AC1541">
        <w:rPr>
          <w:i/>
          <w:sz w:val="28"/>
          <w:szCs w:val="28"/>
        </w:rPr>
        <w:t xml:space="preserve"> </w:t>
      </w:r>
      <w:r w:rsidR="008561DD" w:rsidRPr="00AC1541">
        <w:rPr>
          <w:i/>
          <w:sz w:val="28"/>
          <w:szCs w:val="28"/>
        </w:rPr>
        <w:t>обеспечен качественный приём документов в АУ РА МФЦ,</w:t>
      </w:r>
      <w:r w:rsidRPr="00AC1541">
        <w:rPr>
          <w:i/>
          <w:sz w:val="28"/>
          <w:szCs w:val="28"/>
        </w:rPr>
        <w:t xml:space="preserve"> </w:t>
      </w:r>
      <w:r w:rsidR="008561DD" w:rsidRPr="00AC1541">
        <w:rPr>
          <w:i/>
          <w:sz w:val="28"/>
          <w:szCs w:val="28"/>
        </w:rPr>
        <w:t xml:space="preserve">в несколько раз сокращены сроки оказания </w:t>
      </w:r>
      <w:proofErr w:type="spellStart"/>
      <w:r w:rsidR="008561DD" w:rsidRPr="00AC1541">
        <w:rPr>
          <w:i/>
          <w:sz w:val="28"/>
          <w:szCs w:val="28"/>
        </w:rPr>
        <w:t>госуслуг</w:t>
      </w:r>
      <w:proofErr w:type="spellEnd"/>
      <w:r w:rsidR="008561DD" w:rsidRPr="00AC1541">
        <w:rPr>
          <w:i/>
          <w:sz w:val="28"/>
          <w:szCs w:val="28"/>
        </w:rPr>
        <w:t xml:space="preserve"> в учетно-регистрационной сфере в соответствии с целевыми моделями упр</w:t>
      </w:r>
      <w:r w:rsidRPr="00AC1541">
        <w:rPr>
          <w:i/>
          <w:sz w:val="28"/>
          <w:szCs w:val="28"/>
        </w:rPr>
        <w:t>ощения процедур ведения бизнеса</w:t>
      </w:r>
      <w:r>
        <w:rPr>
          <w:sz w:val="28"/>
          <w:szCs w:val="28"/>
        </w:rPr>
        <w:t xml:space="preserve">», - отмечает председатель Общественного совета при Управлении </w:t>
      </w:r>
      <w:r w:rsidRPr="00AC1541">
        <w:rPr>
          <w:b/>
          <w:sz w:val="28"/>
          <w:szCs w:val="28"/>
        </w:rPr>
        <w:t>Валерий Суханов</w:t>
      </w:r>
      <w:r>
        <w:rPr>
          <w:sz w:val="28"/>
          <w:szCs w:val="28"/>
        </w:rPr>
        <w:t>.</w:t>
      </w:r>
    </w:p>
    <w:p w:rsidR="00AC1541" w:rsidRDefault="00AC1541" w:rsidP="00075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541" w:rsidRDefault="00AC1541" w:rsidP="00075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541" w:rsidRDefault="00AC1541" w:rsidP="00075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541" w:rsidRDefault="00AC1541" w:rsidP="00AC154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F94EC9" w:rsidRDefault="00F94EC9"/>
    <w:sectPr w:rsidR="00F9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0"/>
    <w:rsid w:val="00075777"/>
    <w:rsid w:val="003378D0"/>
    <w:rsid w:val="004A3AF9"/>
    <w:rsid w:val="008561DD"/>
    <w:rsid w:val="00AC1541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0DB8"/>
  <w15:chartTrackingRefBased/>
  <w15:docId w15:val="{D4AD9936-B76C-43D6-B6B3-8441D8A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ОА</dc:creator>
  <cp:keywords/>
  <dc:description/>
  <cp:lastModifiedBy>Napalkova</cp:lastModifiedBy>
  <cp:revision>6</cp:revision>
  <cp:lastPrinted>2022-08-10T08:00:00Z</cp:lastPrinted>
  <dcterms:created xsi:type="dcterms:W3CDTF">2022-08-10T03:23:00Z</dcterms:created>
  <dcterms:modified xsi:type="dcterms:W3CDTF">2022-08-10T08:03:00Z</dcterms:modified>
</cp:coreProperties>
</file>