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A6" w:rsidRDefault="00445CA6" w:rsidP="00445C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Par50"/>
      <w:bookmarkEnd w:id="0"/>
      <w:r w:rsidRPr="000307F4">
        <w:rPr>
          <w:noProof/>
          <w:lang w:eastAsia="ru-RU"/>
        </w:rPr>
        <w:drawing>
          <wp:inline distT="0" distB="0" distL="0" distR="0" wp14:anchorId="565A5EDD" wp14:editId="63F62FBB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CA6" w:rsidRDefault="00445CA6" w:rsidP="00445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CA6" w:rsidRDefault="00445CA6" w:rsidP="00445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CA6" w:rsidRPr="00445CA6" w:rsidRDefault="00445CA6" w:rsidP="00445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A6">
        <w:rPr>
          <w:rFonts w:ascii="Times New Roman" w:hAnsi="Times New Roman" w:cs="Times New Roman"/>
          <w:b/>
          <w:sz w:val="28"/>
          <w:szCs w:val="28"/>
        </w:rPr>
        <w:t xml:space="preserve">Очередной марафон «горячих» линий стартует </w:t>
      </w:r>
    </w:p>
    <w:p w:rsidR="00445CA6" w:rsidRPr="00445CA6" w:rsidRDefault="00445CA6" w:rsidP="00445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A6">
        <w:rPr>
          <w:rFonts w:ascii="Times New Roman" w:hAnsi="Times New Roman" w:cs="Times New Roman"/>
          <w:b/>
          <w:sz w:val="28"/>
          <w:szCs w:val="28"/>
        </w:rPr>
        <w:t xml:space="preserve">в Управлении </w:t>
      </w:r>
      <w:proofErr w:type="spellStart"/>
      <w:r w:rsidRPr="00445CA6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445CA6">
        <w:rPr>
          <w:rFonts w:ascii="Times New Roman" w:hAnsi="Times New Roman" w:cs="Times New Roman"/>
          <w:b/>
          <w:sz w:val="28"/>
          <w:szCs w:val="28"/>
        </w:rPr>
        <w:t xml:space="preserve"> по Республике Алтай</w:t>
      </w:r>
    </w:p>
    <w:p w:rsidR="00445CA6" w:rsidRDefault="00445CA6" w:rsidP="0009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CA6" w:rsidRDefault="00445CA6" w:rsidP="0009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EA7" w:rsidRPr="00096C71" w:rsidRDefault="00893EA7" w:rsidP="0009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71">
        <w:rPr>
          <w:rFonts w:ascii="Times New Roman" w:hAnsi="Times New Roman" w:cs="Times New Roman"/>
          <w:sz w:val="28"/>
          <w:szCs w:val="28"/>
        </w:rPr>
        <w:t xml:space="preserve">2 сентября в Управлении </w:t>
      </w:r>
      <w:proofErr w:type="spellStart"/>
      <w:r w:rsidRPr="00096C7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96C71">
        <w:rPr>
          <w:rFonts w:ascii="Times New Roman" w:hAnsi="Times New Roman" w:cs="Times New Roman"/>
          <w:sz w:val="28"/>
          <w:szCs w:val="28"/>
        </w:rPr>
        <w:t xml:space="preserve"> по Республике Алтай стартует очередной марафон «горячих» телефонных линий.</w:t>
      </w:r>
    </w:p>
    <w:p w:rsidR="00893EA7" w:rsidRPr="00096C71" w:rsidRDefault="00893EA7" w:rsidP="0009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71">
        <w:rPr>
          <w:rFonts w:ascii="Times New Roman" w:hAnsi="Times New Roman" w:cs="Times New Roman"/>
          <w:sz w:val="28"/>
          <w:szCs w:val="28"/>
        </w:rPr>
        <w:t xml:space="preserve">2 и 3 сентября специалисты регионального </w:t>
      </w:r>
      <w:proofErr w:type="spellStart"/>
      <w:r w:rsidRPr="00096C7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96C71">
        <w:rPr>
          <w:rFonts w:ascii="Times New Roman" w:hAnsi="Times New Roman" w:cs="Times New Roman"/>
          <w:sz w:val="28"/>
          <w:szCs w:val="28"/>
        </w:rPr>
        <w:t xml:space="preserve"> ответят на вопросы о государственной регистрации прав и кадастровом учете - 8 (38822) 4-85-11, 6-23-78,</w:t>
      </w:r>
    </w:p>
    <w:p w:rsidR="00893EA7" w:rsidRPr="00096C71" w:rsidRDefault="00893EA7" w:rsidP="0009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71">
        <w:rPr>
          <w:rFonts w:ascii="Times New Roman" w:hAnsi="Times New Roman" w:cs="Times New Roman"/>
          <w:sz w:val="28"/>
          <w:szCs w:val="28"/>
        </w:rPr>
        <w:t>4 сентября - расскажут о государственном земельном контроле (надзоре) - 8-991-541-6644,</w:t>
      </w:r>
    </w:p>
    <w:p w:rsidR="00893EA7" w:rsidRPr="00096C71" w:rsidRDefault="00893EA7" w:rsidP="0009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71">
        <w:rPr>
          <w:rFonts w:ascii="Times New Roman" w:hAnsi="Times New Roman" w:cs="Times New Roman"/>
          <w:sz w:val="28"/>
          <w:szCs w:val="28"/>
        </w:rPr>
        <w:t>5 сентября - обсудят вопросы, связанные с поступлением на государственную гражданскую службу - 8 (38822) 6-75-65,</w:t>
      </w:r>
    </w:p>
    <w:p w:rsidR="00893EA7" w:rsidRPr="00096C71" w:rsidRDefault="00893EA7" w:rsidP="0009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C71">
        <w:rPr>
          <w:rFonts w:ascii="Times New Roman" w:hAnsi="Times New Roman" w:cs="Times New Roman"/>
          <w:sz w:val="28"/>
          <w:szCs w:val="28"/>
        </w:rPr>
        <w:t xml:space="preserve">6 сентября - дадут инструкции по применению электронных сервисов </w:t>
      </w:r>
      <w:proofErr w:type="spellStart"/>
      <w:r w:rsidRPr="00096C7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96C71">
        <w:rPr>
          <w:rFonts w:ascii="Times New Roman" w:hAnsi="Times New Roman" w:cs="Times New Roman"/>
          <w:sz w:val="28"/>
          <w:szCs w:val="28"/>
        </w:rPr>
        <w:t xml:space="preserve"> - 8 (38822) 6-30-50.</w:t>
      </w:r>
    </w:p>
    <w:p w:rsidR="00893EA7" w:rsidRDefault="00096C71" w:rsidP="00096C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ascii="Times New Roman" w:hAnsi="Times New Roman" w:cs="Times New Roman"/>
          <w:color w:val="292C2F"/>
          <w:sz w:val="28"/>
          <w:szCs w:val="28"/>
        </w:rPr>
        <w:t>«</w:t>
      </w:r>
      <w:r w:rsidR="00893EA7" w:rsidRPr="00445CA6">
        <w:rPr>
          <w:rFonts w:ascii="Times New Roman" w:hAnsi="Times New Roman" w:cs="Times New Roman"/>
          <w:i/>
          <w:color w:val="292C2F"/>
          <w:sz w:val="28"/>
          <w:szCs w:val="28"/>
        </w:rPr>
        <w:t>В целях повышения право</w:t>
      </w:r>
      <w:r w:rsidRPr="00445CA6">
        <w:rPr>
          <w:rFonts w:ascii="Times New Roman" w:hAnsi="Times New Roman" w:cs="Times New Roman"/>
          <w:i/>
          <w:color w:val="292C2F"/>
          <w:sz w:val="28"/>
          <w:szCs w:val="28"/>
        </w:rPr>
        <w:t>во</w:t>
      </w:r>
      <w:r w:rsidR="00893EA7" w:rsidRPr="00445CA6">
        <w:rPr>
          <w:rFonts w:ascii="Times New Roman" w:hAnsi="Times New Roman" w:cs="Times New Roman"/>
          <w:i/>
          <w:color w:val="292C2F"/>
          <w:sz w:val="28"/>
          <w:szCs w:val="28"/>
        </w:rPr>
        <w:t xml:space="preserve">й грамотности населения Управление </w:t>
      </w:r>
      <w:proofErr w:type="spellStart"/>
      <w:r w:rsidR="00893EA7" w:rsidRPr="00445CA6">
        <w:rPr>
          <w:rFonts w:ascii="Times New Roman" w:hAnsi="Times New Roman" w:cs="Times New Roman"/>
          <w:i/>
          <w:color w:val="292C2F"/>
          <w:sz w:val="28"/>
          <w:szCs w:val="28"/>
        </w:rPr>
        <w:t>Росреестра</w:t>
      </w:r>
      <w:proofErr w:type="spellEnd"/>
      <w:r w:rsidR="00893EA7" w:rsidRPr="00445CA6">
        <w:rPr>
          <w:rFonts w:ascii="Times New Roman" w:hAnsi="Times New Roman" w:cs="Times New Roman"/>
          <w:i/>
          <w:color w:val="292C2F"/>
          <w:sz w:val="28"/>
          <w:szCs w:val="28"/>
        </w:rPr>
        <w:t xml:space="preserve"> по Республике Алтай регулярно организует тематические приемы, горячие линии для консультации граждан и помощи в различных жизненных ситуациях. Полюбившийся жителя</w:t>
      </w:r>
      <w:r w:rsidRPr="00445CA6">
        <w:rPr>
          <w:rFonts w:ascii="Times New Roman" w:hAnsi="Times New Roman" w:cs="Times New Roman"/>
          <w:i/>
          <w:color w:val="292C2F"/>
          <w:sz w:val="28"/>
          <w:szCs w:val="28"/>
        </w:rPr>
        <w:t>м нашего региона</w:t>
      </w:r>
      <w:r w:rsidR="00893EA7" w:rsidRPr="00445CA6">
        <w:rPr>
          <w:rFonts w:ascii="Times New Roman" w:hAnsi="Times New Roman" w:cs="Times New Roman"/>
          <w:i/>
          <w:color w:val="292C2F"/>
          <w:sz w:val="28"/>
          <w:szCs w:val="28"/>
        </w:rPr>
        <w:t xml:space="preserve"> формат</w:t>
      </w:r>
      <w:r w:rsidR="00445CA6">
        <w:rPr>
          <w:rFonts w:ascii="Times New Roman" w:hAnsi="Times New Roman" w:cs="Times New Roman"/>
          <w:i/>
          <w:color w:val="292C2F"/>
          <w:sz w:val="28"/>
          <w:szCs w:val="28"/>
        </w:rPr>
        <w:t xml:space="preserve"> общения</w:t>
      </w:r>
      <w:r w:rsidR="00893EA7" w:rsidRPr="00445CA6">
        <w:rPr>
          <w:rFonts w:ascii="Times New Roman" w:hAnsi="Times New Roman" w:cs="Times New Roman"/>
          <w:i/>
          <w:color w:val="292C2F"/>
          <w:sz w:val="28"/>
          <w:szCs w:val="28"/>
        </w:rPr>
        <w:t xml:space="preserve"> </w:t>
      </w:r>
      <w:r w:rsidRPr="00445CA6">
        <w:rPr>
          <w:rFonts w:ascii="Times New Roman" w:hAnsi="Times New Roman" w:cs="Times New Roman"/>
          <w:i/>
          <w:color w:val="292C2F"/>
          <w:sz w:val="28"/>
          <w:szCs w:val="28"/>
        </w:rPr>
        <w:t>– марафон «горячих» линий - мы проводим ежемесячно</w:t>
      </w:r>
      <w:r w:rsidRPr="00096C71">
        <w:rPr>
          <w:rFonts w:ascii="Times New Roman" w:hAnsi="Times New Roman" w:cs="Times New Roman"/>
          <w:color w:val="292C2F"/>
          <w:sz w:val="28"/>
          <w:szCs w:val="28"/>
        </w:rPr>
        <w:t xml:space="preserve">», - рассказала руководитель Управления </w:t>
      </w:r>
      <w:r w:rsidRPr="00445CA6">
        <w:rPr>
          <w:rFonts w:ascii="Times New Roman" w:hAnsi="Times New Roman" w:cs="Times New Roman"/>
          <w:b/>
          <w:color w:val="292C2F"/>
          <w:sz w:val="28"/>
          <w:szCs w:val="28"/>
        </w:rPr>
        <w:t xml:space="preserve">Лариса </w:t>
      </w:r>
      <w:proofErr w:type="spellStart"/>
      <w:r w:rsidRPr="00445CA6">
        <w:rPr>
          <w:rFonts w:ascii="Times New Roman" w:hAnsi="Times New Roman" w:cs="Times New Roman"/>
          <w:b/>
          <w:color w:val="292C2F"/>
          <w:sz w:val="28"/>
          <w:szCs w:val="28"/>
        </w:rPr>
        <w:t>Вопиловская</w:t>
      </w:r>
      <w:proofErr w:type="spellEnd"/>
      <w:r w:rsidRPr="00096C71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:rsidR="00096C71" w:rsidRDefault="00096C71" w:rsidP="00445CA6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«</w:t>
      </w:r>
      <w:r w:rsidRPr="00445CA6">
        <w:rPr>
          <w:i/>
          <w:sz w:val="28"/>
          <w:szCs w:val="28"/>
        </w:rPr>
        <w:t xml:space="preserve">Региональный </w:t>
      </w:r>
      <w:proofErr w:type="spellStart"/>
      <w:r w:rsidRPr="00445CA6">
        <w:rPr>
          <w:i/>
          <w:sz w:val="28"/>
          <w:szCs w:val="28"/>
        </w:rPr>
        <w:t>Росреестр</w:t>
      </w:r>
      <w:proofErr w:type="spellEnd"/>
      <w:r w:rsidRPr="00445CA6">
        <w:rPr>
          <w:i/>
          <w:sz w:val="28"/>
          <w:szCs w:val="28"/>
        </w:rPr>
        <w:t xml:space="preserve"> на постоянной основе проводит активную информационно-разъяснительную работу с жителями Республики Алтай. Ведомство держит руку на пульсе, следит за законотворческим процессом в установленных сферах деятельности и ставит перед собой задачу </w:t>
      </w:r>
      <w:r w:rsidRPr="00445CA6">
        <w:rPr>
          <w:rStyle w:val="text"/>
          <w:i/>
          <w:sz w:val="28"/>
          <w:szCs w:val="28"/>
        </w:rPr>
        <w:t>предостав</w:t>
      </w:r>
      <w:r w:rsidR="00445CA6" w:rsidRPr="00445CA6">
        <w:rPr>
          <w:rStyle w:val="text"/>
          <w:i/>
          <w:sz w:val="28"/>
          <w:szCs w:val="28"/>
        </w:rPr>
        <w:t>лять</w:t>
      </w:r>
      <w:r w:rsidRPr="00445CA6">
        <w:rPr>
          <w:rStyle w:val="text"/>
          <w:i/>
          <w:sz w:val="28"/>
          <w:szCs w:val="28"/>
        </w:rPr>
        <w:t xml:space="preserve"> целевым аудиториям актуальную, востребованную, официальну</w:t>
      </w:r>
      <w:r w:rsidR="00445CA6" w:rsidRPr="00445CA6">
        <w:rPr>
          <w:rStyle w:val="text"/>
          <w:i/>
          <w:sz w:val="28"/>
          <w:szCs w:val="28"/>
        </w:rPr>
        <w:t>ю информацию в кратчайшие сроки</w:t>
      </w:r>
      <w:r w:rsidRPr="00445CA6">
        <w:rPr>
          <w:rStyle w:val="extendedtext-full"/>
          <w:i/>
          <w:sz w:val="28"/>
          <w:szCs w:val="28"/>
        </w:rPr>
        <w:t xml:space="preserve">, чтобы </w:t>
      </w:r>
      <w:r w:rsidR="00445CA6">
        <w:rPr>
          <w:rStyle w:val="extendedtext-full"/>
          <w:i/>
          <w:sz w:val="28"/>
          <w:szCs w:val="28"/>
        </w:rPr>
        <w:t>они</w:t>
      </w:r>
      <w:r w:rsidRPr="00445CA6">
        <w:rPr>
          <w:rStyle w:val="extendedtext-full"/>
          <w:i/>
          <w:sz w:val="28"/>
          <w:szCs w:val="28"/>
        </w:rPr>
        <w:t xml:space="preserve"> </w:t>
      </w:r>
      <w:proofErr w:type="gramStart"/>
      <w:r w:rsidRPr="00445CA6">
        <w:rPr>
          <w:rStyle w:val="extendedtext-full"/>
          <w:i/>
          <w:sz w:val="28"/>
          <w:szCs w:val="28"/>
        </w:rPr>
        <w:t xml:space="preserve">могли </w:t>
      </w:r>
      <w:r w:rsidR="00445CA6">
        <w:rPr>
          <w:rStyle w:val="extendedtext-full"/>
          <w:i/>
          <w:sz w:val="28"/>
          <w:szCs w:val="28"/>
        </w:rPr>
        <w:t xml:space="preserve"> в</w:t>
      </w:r>
      <w:proofErr w:type="gramEnd"/>
      <w:r w:rsidR="00445CA6">
        <w:rPr>
          <w:rStyle w:val="extendedtext-full"/>
          <w:i/>
          <w:sz w:val="28"/>
          <w:szCs w:val="28"/>
        </w:rPr>
        <w:t xml:space="preserve"> полном объеме </w:t>
      </w:r>
      <w:r w:rsidRPr="00445CA6">
        <w:rPr>
          <w:i/>
          <w:sz w:val="28"/>
          <w:szCs w:val="28"/>
        </w:rPr>
        <w:t>пользоваться</w:t>
      </w:r>
      <w:r w:rsidR="00445CA6" w:rsidRPr="00445CA6">
        <w:rPr>
          <w:i/>
          <w:sz w:val="28"/>
          <w:szCs w:val="28"/>
        </w:rPr>
        <w:t xml:space="preserve"> правовыми инструментами</w:t>
      </w:r>
      <w:r w:rsidR="00445CA6">
        <w:rPr>
          <w:sz w:val="28"/>
          <w:szCs w:val="28"/>
        </w:rPr>
        <w:t xml:space="preserve">», - отметил председатель Общественного совета при Управлении </w:t>
      </w:r>
      <w:r w:rsidR="00445CA6" w:rsidRPr="00445CA6">
        <w:rPr>
          <w:b/>
          <w:sz w:val="28"/>
          <w:szCs w:val="28"/>
        </w:rPr>
        <w:t>Валерий Суханов.</w:t>
      </w:r>
    </w:p>
    <w:p w:rsidR="00445CA6" w:rsidRDefault="00445CA6" w:rsidP="00445CA6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45CA6" w:rsidRDefault="00445CA6" w:rsidP="00445CA6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445CA6" w:rsidRDefault="00445CA6" w:rsidP="00445CA6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96C71" w:rsidRPr="00096C71" w:rsidRDefault="00445CA6" w:rsidP="00445CA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sectPr w:rsidR="00096C71" w:rsidRPr="0009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3D"/>
    <w:rsid w:val="00096C71"/>
    <w:rsid w:val="00281AFD"/>
    <w:rsid w:val="00445CA6"/>
    <w:rsid w:val="005A127D"/>
    <w:rsid w:val="005A6C3D"/>
    <w:rsid w:val="0089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5F5B4-140C-477C-B816-A13956BE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6C71"/>
    <w:rPr>
      <w:b/>
      <w:bCs/>
    </w:rPr>
  </w:style>
  <w:style w:type="paragraph" w:styleId="a4">
    <w:name w:val="Normal (Web)"/>
    <w:basedOn w:val="a"/>
    <w:uiPriority w:val="99"/>
    <w:unhideWhenUsed/>
    <w:rsid w:val="0009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096C71"/>
  </w:style>
  <w:style w:type="character" w:styleId="a5">
    <w:name w:val="Emphasis"/>
    <w:basedOn w:val="a0"/>
    <w:uiPriority w:val="20"/>
    <w:qFormat/>
    <w:rsid w:val="00096C71"/>
    <w:rPr>
      <w:i/>
      <w:iCs/>
    </w:rPr>
  </w:style>
  <w:style w:type="character" w:customStyle="1" w:styleId="extendedtext-full">
    <w:name w:val="extendedtext-full"/>
    <w:basedOn w:val="a0"/>
    <w:rsid w:val="00096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dcterms:created xsi:type="dcterms:W3CDTF">2024-08-26T02:19:00Z</dcterms:created>
  <dcterms:modified xsi:type="dcterms:W3CDTF">2024-08-26T06:00:00Z</dcterms:modified>
</cp:coreProperties>
</file>